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B1217" w14:textId="77777777" w:rsidR="00841E78" w:rsidRDefault="00841E78" w:rsidP="008D502A">
      <w:pPr>
        <w:spacing w:after="0"/>
      </w:pPr>
    </w:p>
    <w:p w14:paraId="5E81F570" w14:textId="77777777" w:rsidR="00673EA4" w:rsidRDefault="00673EA4" w:rsidP="008D502A">
      <w:pPr>
        <w:spacing w:after="0"/>
      </w:pPr>
    </w:p>
    <w:p w14:paraId="3AB1B7E8" w14:textId="77777777" w:rsidR="005128D7" w:rsidRDefault="005128D7" w:rsidP="005128D7">
      <w:pPr>
        <w:spacing w:after="0" w:line="240" w:lineRule="auto"/>
        <w:jc w:val="center"/>
        <w:rPr>
          <w:rFonts w:ascii="Times New Roman" w:hAnsi="Times New Roman" w:cs="Times New Roman"/>
          <w:b/>
          <w:sz w:val="24"/>
          <w:szCs w:val="24"/>
        </w:rPr>
      </w:pPr>
    </w:p>
    <w:p w14:paraId="4EE9208A" w14:textId="77777777" w:rsidR="005128D7" w:rsidRPr="007C64CF" w:rsidRDefault="005128D7" w:rsidP="005128D7">
      <w:pPr>
        <w:spacing w:after="0" w:line="240" w:lineRule="auto"/>
        <w:jc w:val="center"/>
        <w:rPr>
          <w:rFonts w:ascii="Times New Roman" w:hAnsi="Times New Roman" w:cs="Times New Roman"/>
          <w:b/>
          <w:sz w:val="24"/>
          <w:szCs w:val="24"/>
        </w:rPr>
      </w:pPr>
      <w:r w:rsidRPr="007C64CF">
        <w:rPr>
          <w:rFonts w:ascii="Times New Roman" w:hAnsi="Times New Roman" w:cs="Times New Roman"/>
          <w:b/>
          <w:sz w:val="24"/>
          <w:szCs w:val="24"/>
        </w:rPr>
        <w:t>WORKSHEET</w:t>
      </w:r>
    </w:p>
    <w:p w14:paraId="60921F21" w14:textId="77777777" w:rsidR="00D818B2" w:rsidRDefault="00D818B2" w:rsidP="005C2E88">
      <w:pPr>
        <w:spacing w:after="0" w:line="240" w:lineRule="auto"/>
        <w:jc w:val="center"/>
        <w:rPr>
          <w:rFonts w:ascii="Times New Roman" w:hAnsi="Times New Roman" w:cs="Times New Roman"/>
          <w:b/>
          <w:sz w:val="24"/>
          <w:szCs w:val="24"/>
        </w:rPr>
      </w:pPr>
    </w:p>
    <w:p w14:paraId="60C11C63" w14:textId="77777777" w:rsidR="00312255" w:rsidRDefault="00312255" w:rsidP="005C2E8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Family Health Cluster</w:t>
      </w:r>
    </w:p>
    <w:p w14:paraId="6B6AF547" w14:textId="77777777" w:rsidR="00312255" w:rsidRDefault="00312255" w:rsidP="005C2E8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Consultative Meeting on School-Based Health Programs</w:t>
      </w:r>
    </w:p>
    <w:p w14:paraId="0150938B" w14:textId="77777777" w:rsidR="00312255" w:rsidRDefault="00312255" w:rsidP="005C2E88">
      <w:pPr>
        <w:spacing w:after="0" w:line="240" w:lineRule="auto"/>
        <w:jc w:val="center"/>
        <w:rPr>
          <w:rFonts w:ascii="Times New Roman" w:hAnsi="Times New Roman" w:cs="Times New Roman"/>
          <w:b/>
          <w:sz w:val="24"/>
          <w:szCs w:val="24"/>
        </w:rPr>
      </w:pPr>
    </w:p>
    <w:p w14:paraId="0B38DA98" w14:textId="77777777" w:rsidR="00D818B2" w:rsidRPr="007C64CF" w:rsidRDefault="00D818B2" w:rsidP="005C2E88">
      <w:pPr>
        <w:spacing w:after="0" w:line="240" w:lineRule="auto"/>
        <w:jc w:val="center"/>
        <w:rPr>
          <w:rFonts w:ascii="Times New Roman" w:hAnsi="Times New Roman" w:cs="Times New Roman"/>
          <w:sz w:val="24"/>
          <w:szCs w:val="24"/>
        </w:rPr>
      </w:pPr>
    </w:p>
    <w:p w14:paraId="1F26BB4F" w14:textId="77777777" w:rsidR="00E4079E" w:rsidRPr="00D818B2" w:rsidRDefault="00E4079E" w:rsidP="00D818B2">
      <w:pPr>
        <w:pStyle w:val="ListParagraph"/>
        <w:numPr>
          <w:ilvl w:val="0"/>
          <w:numId w:val="6"/>
        </w:numPr>
        <w:spacing w:after="0" w:line="240" w:lineRule="auto"/>
        <w:ind w:left="360"/>
        <w:jc w:val="both"/>
        <w:rPr>
          <w:rFonts w:ascii="Times New Roman" w:hAnsi="Times New Roman" w:cs="Times New Roman"/>
          <w:sz w:val="24"/>
          <w:szCs w:val="24"/>
        </w:rPr>
      </w:pPr>
      <w:r w:rsidRPr="00D818B2">
        <w:rPr>
          <w:rFonts w:ascii="Times New Roman" w:hAnsi="Times New Roman" w:cs="Times New Roman"/>
          <w:b/>
          <w:sz w:val="24"/>
          <w:szCs w:val="24"/>
        </w:rPr>
        <w:t>RATIONALE:</w:t>
      </w:r>
    </w:p>
    <w:p w14:paraId="2BEC8C9F" w14:textId="77777777" w:rsidR="00E4079E" w:rsidRPr="007C64CF" w:rsidRDefault="00E4079E" w:rsidP="00D818B2">
      <w:pPr>
        <w:spacing w:after="0" w:line="240" w:lineRule="auto"/>
        <w:jc w:val="both"/>
        <w:rPr>
          <w:rFonts w:ascii="Times New Roman" w:hAnsi="Times New Roman" w:cs="Times New Roman"/>
          <w:sz w:val="24"/>
          <w:szCs w:val="24"/>
        </w:rPr>
      </w:pPr>
      <w:bookmarkStart w:id="0" w:name="_GoBack"/>
      <w:bookmarkEnd w:id="0"/>
    </w:p>
    <w:p w14:paraId="2CDB7376" w14:textId="77777777" w:rsidR="00E4079E" w:rsidRDefault="00312255" w:rsidP="00312255">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 Expanded </w:t>
      </w:r>
      <w:r w:rsidR="0088473A">
        <w:rPr>
          <w:rFonts w:ascii="Times New Roman" w:hAnsi="Times New Roman" w:cs="Times New Roman"/>
          <w:sz w:val="24"/>
          <w:szCs w:val="24"/>
        </w:rPr>
        <w:t xml:space="preserve">Program on Immunization (EPI) has focused on the provision of free vaccines for infants since 1975. However, protection provided by some of these vaccines will decline over time, and booster doses are required to ensure high levels of protection are maintained (i.e. Diphtheria, whooping cough and tetanus). A booster dose </w:t>
      </w:r>
      <w:proofErr w:type="spellStart"/>
      <w:r w:rsidR="0088473A">
        <w:rPr>
          <w:rFonts w:ascii="Times New Roman" w:hAnsi="Times New Roman" w:cs="Times New Roman"/>
          <w:sz w:val="24"/>
          <w:szCs w:val="24"/>
        </w:rPr>
        <w:t>anytime</w:t>
      </w:r>
      <w:proofErr w:type="spellEnd"/>
      <w:r w:rsidR="0088473A">
        <w:rPr>
          <w:rFonts w:ascii="Times New Roman" w:hAnsi="Times New Roman" w:cs="Times New Roman"/>
          <w:sz w:val="24"/>
          <w:szCs w:val="24"/>
        </w:rPr>
        <w:t xml:space="preserve"> after primary series will provide protection over a longer period of time and new vaccines such as the human papillomavirus (HPV) and Japanese Encephalitis (JE) vaccines are more effective if delivered at a specific age.</w:t>
      </w:r>
    </w:p>
    <w:p w14:paraId="79E940D4" w14:textId="77777777" w:rsidR="007707B6" w:rsidRDefault="007707B6" w:rsidP="00312255">
      <w:pPr>
        <w:spacing w:after="0" w:line="240" w:lineRule="auto"/>
        <w:ind w:left="360"/>
        <w:jc w:val="both"/>
        <w:rPr>
          <w:rFonts w:ascii="Times New Roman" w:hAnsi="Times New Roman" w:cs="Times New Roman"/>
          <w:sz w:val="24"/>
          <w:szCs w:val="24"/>
        </w:rPr>
      </w:pPr>
    </w:p>
    <w:p w14:paraId="04690E1A" w14:textId="77777777" w:rsidR="007707B6" w:rsidRDefault="007707B6" w:rsidP="00312255">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Paragraph 2</w:t>
      </w:r>
    </w:p>
    <w:p w14:paraId="4D4EA7BA" w14:textId="77777777" w:rsidR="007707B6" w:rsidRDefault="007707B6" w:rsidP="00312255">
      <w:pPr>
        <w:spacing w:after="0" w:line="240" w:lineRule="auto"/>
        <w:ind w:left="360"/>
        <w:jc w:val="both"/>
        <w:rPr>
          <w:rFonts w:ascii="Times New Roman" w:hAnsi="Times New Roman" w:cs="Times New Roman"/>
          <w:sz w:val="24"/>
          <w:szCs w:val="24"/>
        </w:rPr>
      </w:pPr>
    </w:p>
    <w:p w14:paraId="5D8571D2" w14:textId="77777777" w:rsidR="007707B6" w:rsidRPr="007C64CF" w:rsidRDefault="007707B6" w:rsidP="00312255">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Paragraph 3</w:t>
      </w:r>
    </w:p>
    <w:p w14:paraId="636C6AAA" w14:textId="77777777" w:rsidR="007C64CF" w:rsidRDefault="007C64CF" w:rsidP="00D818B2">
      <w:pPr>
        <w:spacing w:after="0" w:line="240" w:lineRule="auto"/>
        <w:jc w:val="both"/>
        <w:rPr>
          <w:rFonts w:ascii="Times New Roman" w:hAnsi="Times New Roman" w:cs="Times New Roman"/>
          <w:b/>
          <w:sz w:val="24"/>
          <w:szCs w:val="24"/>
        </w:rPr>
      </w:pPr>
    </w:p>
    <w:p w14:paraId="5144F2BE" w14:textId="77777777" w:rsidR="00E4079E" w:rsidRPr="00D818B2" w:rsidRDefault="0088473A" w:rsidP="00D818B2">
      <w:pPr>
        <w:pStyle w:val="ListParagraph"/>
        <w:numPr>
          <w:ilvl w:val="0"/>
          <w:numId w:val="6"/>
        </w:num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GENERAL </w:t>
      </w:r>
      <w:r w:rsidR="00E4079E" w:rsidRPr="00D818B2">
        <w:rPr>
          <w:rFonts w:ascii="Times New Roman" w:hAnsi="Times New Roman" w:cs="Times New Roman"/>
          <w:b/>
          <w:sz w:val="24"/>
          <w:szCs w:val="24"/>
        </w:rPr>
        <w:t>OBJECTIVE:</w:t>
      </w:r>
    </w:p>
    <w:p w14:paraId="5D214DF2" w14:textId="77777777" w:rsidR="00E4079E" w:rsidRPr="007C64CF" w:rsidRDefault="00E4079E" w:rsidP="00D818B2">
      <w:pPr>
        <w:spacing w:after="0" w:line="240" w:lineRule="auto"/>
        <w:jc w:val="both"/>
        <w:rPr>
          <w:rFonts w:ascii="Times New Roman" w:hAnsi="Times New Roman" w:cs="Times New Roman"/>
          <w:sz w:val="24"/>
          <w:szCs w:val="24"/>
        </w:rPr>
      </w:pPr>
    </w:p>
    <w:p w14:paraId="61B81E78" w14:textId="77777777" w:rsidR="00E4079E" w:rsidRDefault="0088473A" w:rsidP="00D818B2">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To immunize all identified pupils/students in all public schools in </w:t>
      </w:r>
      <w:r w:rsidR="00E52E1E">
        <w:rPr>
          <w:rFonts w:ascii="Times New Roman" w:hAnsi="Times New Roman" w:cs="Times New Roman"/>
          <w:sz w:val="24"/>
          <w:szCs w:val="24"/>
        </w:rPr>
        <w:t>t</w:t>
      </w:r>
      <w:r>
        <w:rPr>
          <w:rFonts w:ascii="Times New Roman" w:hAnsi="Times New Roman" w:cs="Times New Roman"/>
          <w:sz w:val="24"/>
          <w:szCs w:val="24"/>
        </w:rPr>
        <w:t xml:space="preserve">he National </w:t>
      </w:r>
      <w:proofErr w:type="spellStart"/>
      <w:r>
        <w:rPr>
          <w:rFonts w:ascii="Times New Roman" w:hAnsi="Times New Roman" w:cs="Times New Roman"/>
          <w:sz w:val="24"/>
          <w:szCs w:val="24"/>
        </w:rPr>
        <w:t>Capial</w:t>
      </w:r>
      <w:proofErr w:type="spellEnd"/>
      <w:r>
        <w:rPr>
          <w:rFonts w:ascii="Times New Roman" w:hAnsi="Times New Roman" w:cs="Times New Roman"/>
          <w:sz w:val="24"/>
          <w:szCs w:val="24"/>
        </w:rPr>
        <w:t xml:space="preserve"> Region with DOH-recommended vaccines</w:t>
      </w:r>
      <w:r w:rsidR="00E52E1E">
        <w:rPr>
          <w:rFonts w:ascii="Times New Roman" w:hAnsi="Times New Roman" w:cs="Times New Roman"/>
          <w:sz w:val="24"/>
          <w:szCs w:val="24"/>
        </w:rPr>
        <w:t>.</w:t>
      </w:r>
    </w:p>
    <w:p w14:paraId="6F75CE76" w14:textId="77777777" w:rsidR="0088473A" w:rsidRPr="007C64CF" w:rsidRDefault="0088473A" w:rsidP="00D818B2">
      <w:pPr>
        <w:spacing w:after="0" w:line="240" w:lineRule="auto"/>
        <w:ind w:left="360"/>
        <w:jc w:val="both"/>
        <w:rPr>
          <w:rFonts w:ascii="Times New Roman" w:hAnsi="Times New Roman" w:cs="Times New Roman"/>
          <w:sz w:val="24"/>
          <w:szCs w:val="24"/>
        </w:rPr>
      </w:pPr>
    </w:p>
    <w:p w14:paraId="157E8226" w14:textId="77777777" w:rsidR="0088473A" w:rsidRPr="00E52E1E" w:rsidRDefault="0088473A" w:rsidP="00D818B2">
      <w:pPr>
        <w:pStyle w:val="ListParagraph"/>
        <w:numPr>
          <w:ilvl w:val="0"/>
          <w:numId w:val="6"/>
        </w:num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SP</w:t>
      </w:r>
      <w:r w:rsidRPr="00D818B2">
        <w:rPr>
          <w:rFonts w:ascii="Times New Roman" w:hAnsi="Times New Roman" w:cs="Times New Roman"/>
          <w:b/>
          <w:sz w:val="24"/>
          <w:szCs w:val="24"/>
        </w:rPr>
        <w:t>E</w:t>
      </w:r>
      <w:r>
        <w:rPr>
          <w:rFonts w:ascii="Times New Roman" w:hAnsi="Times New Roman" w:cs="Times New Roman"/>
          <w:b/>
          <w:sz w:val="24"/>
          <w:szCs w:val="24"/>
        </w:rPr>
        <w:t>CIFIC OBJECTIVES</w:t>
      </w:r>
    </w:p>
    <w:p w14:paraId="3153BA41" w14:textId="77777777" w:rsidR="00E52E1E" w:rsidRPr="00E52E1E" w:rsidRDefault="00E52E1E" w:rsidP="00E52E1E">
      <w:pPr>
        <w:pStyle w:val="ListParagraph"/>
        <w:spacing w:after="0" w:line="240" w:lineRule="auto"/>
        <w:ind w:left="360"/>
        <w:jc w:val="both"/>
        <w:rPr>
          <w:rFonts w:ascii="Times New Roman" w:hAnsi="Times New Roman" w:cs="Times New Roman"/>
          <w:sz w:val="24"/>
          <w:szCs w:val="24"/>
        </w:rPr>
      </w:pPr>
    </w:p>
    <w:p w14:paraId="741D3045" w14:textId="77777777" w:rsidR="00E52E1E" w:rsidRDefault="00E52E1E" w:rsidP="00E52E1E">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To coordinate with partner agencies (DepEd and DILG), local health units, and District Health Teams regarding the implementation of the School-Based Immunization.</w:t>
      </w:r>
    </w:p>
    <w:p w14:paraId="1ED1AD0C" w14:textId="77777777" w:rsidR="00E52E1E" w:rsidRDefault="00E52E1E" w:rsidP="00E52E1E">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To identify and organize members of the vaccination team (composed of vaccinators, screeners, recorders and supervisors).</w:t>
      </w:r>
    </w:p>
    <w:p w14:paraId="6CE86113" w14:textId="77777777" w:rsidR="00E52E1E" w:rsidRDefault="00E52E1E" w:rsidP="00E52E1E">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To orient the members of the vaccinator teams and District Health Teams on the Guidelines for the implementation of the School-Based Immunization.</w:t>
      </w:r>
    </w:p>
    <w:p w14:paraId="29E10D31" w14:textId="77777777" w:rsidR="00E52E1E" w:rsidRPr="00036596" w:rsidRDefault="00E52E1E" w:rsidP="00036596">
      <w:pPr>
        <w:spacing w:after="0" w:line="240" w:lineRule="auto"/>
        <w:ind w:left="360"/>
        <w:jc w:val="both"/>
        <w:rPr>
          <w:rFonts w:ascii="Times New Roman" w:hAnsi="Times New Roman" w:cs="Times New Roman"/>
          <w:sz w:val="24"/>
          <w:szCs w:val="24"/>
        </w:rPr>
      </w:pPr>
    </w:p>
    <w:p w14:paraId="39C3CADF" w14:textId="77777777" w:rsidR="00E4079E" w:rsidRPr="00D818B2" w:rsidRDefault="00036596" w:rsidP="00D818B2">
      <w:pPr>
        <w:pStyle w:val="ListParagraph"/>
        <w:numPr>
          <w:ilvl w:val="0"/>
          <w:numId w:val="6"/>
        </w:numPr>
        <w:spacing w:after="0" w:line="240" w:lineRule="auto"/>
        <w:ind w:left="360"/>
        <w:jc w:val="both"/>
        <w:rPr>
          <w:rFonts w:ascii="Times New Roman" w:hAnsi="Times New Roman" w:cs="Times New Roman"/>
          <w:sz w:val="24"/>
          <w:szCs w:val="24"/>
        </w:rPr>
      </w:pPr>
      <w:r w:rsidRPr="00D818B2">
        <w:rPr>
          <w:rFonts w:ascii="Times New Roman" w:hAnsi="Times New Roman" w:cs="Times New Roman"/>
          <w:b/>
          <w:sz w:val="24"/>
          <w:szCs w:val="24"/>
        </w:rPr>
        <w:t>EXPECTED OUTPUT:</w:t>
      </w:r>
    </w:p>
    <w:p w14:paraId="274A9E16" w14:textId="77777777" w:rsidR="00E4079E" w:rsidRPr="00036596" w:rsidRDefault="00E4079E" w:rsidP="00D818B2">
      <w:pPr>
        <w:spacing w:after="0" w:line="240" w:lineRule="auto"/>
        <w:jc w:val="both"/>
        <w:rPr>
          <w:rFonts w:ascii="Times New Roman" w:hAnsi="Times New Roman" w:cs="Times New Roman"/>
          <w:sz w:val="24"/>
          <w:szCs w:val="24"/>
        </w:rPr>
      </w:pPr>
    </w:p>
    <w:p w14:paraId="749F79FF" w14:textId="77777777" w:rsidR="00E4079E" w:rsidRDefault="00036596" w:rsidP="00036596">
      <w:pPr>
        <w:pStyle w:val="ListParagraph"/>
        <w:numPr>
          <w:ilvl w:val="0"/>
          <w:numId w:val="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Masterlist</w:t>
      </w:r>
      <w:proofErr w:type="spellEnd"/>
      <w:r>
        <w:rPr>
          <w:rFonts w:ascii="Times New Roman" w:hAnsi="Times New Roman" w:cs="Times New Roman"/>
          <w:sz w:val="24"/>
          <w:szCs w:val="24"/>
        </w:rPr>
        <w:t xml:space="preserve"> of enrollees of Grade 1 and 7 as well as 9-10 years old female pupil students in all public schools in the 17 LGUs of NCR.</w:t>
      </w:r>
    </w:p>
    <w:p w14:paraId="25181AD5" w14:textId="77777777" w:rsidR="00036596" w:rsidRDefault="00036596" w:rsidP="00036596">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Number of Grade 1 and 7 enrollees and 9-10 years old female pupils in all public schools in the NCR</w:t>
      </w:r>
    </w:p>
    <w:p w14:paraId="28CA2623" w14:textId="77777777" w:rsidR="00036596" w:rsidRDefault="00036596" w:rsidP="00036596">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Signed consent of parents/guardian disseminated and collected.</w:t>
      </w:r>
    </w:p>
    <w:p w14:paraId="6E25CE80" w14:textId="77777777" w:rsidR="00036596" w:rsidRDefault="00036596" w:rsidP="00036596">
      <w:pPr>
        <w:pStyle w:val="ListParagraph"/>
        <w:numPr>
          <w:ilvl w:val="0"/>
          <w:numId w:val="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Masterlist</w:t>
      </w:r>
      <w:proofErr w:type="spellEnd"/>
      <w:r>
        <w:rPr>
          <w:rFonts w:ascii="Times New Roman" w:hAnsi="Times New Roman" w:cs="Times New Roman"/>
          <w:sz w:val="24"/>
          <w:szCs w:val="24"/>
        </w:rPr>
        <w:t xml:space="preserve"> of all vaccination team members in the 17 LGUs of NCR.</w:t>
      </w:r>
    </w:p>
    <w:p w14:paraId="3B6FF0C6" w14:textId="77777777" w:rsidR="00036596" w:rsidRDefault="00036596" w:rsidP="00036596">
      <w:pPr>
        <w:pStyle w:val="ListParagraph"/>
        <w:spacing w:after="0" w:line="240" w:lineRule="auto"/>
        <w:jc w:val="both"/>
        <w:rPr>
          <w:rFonts w:ascii="Times New Roman" w:hAnsi="Times New Roman" w:cs="Times New Roman"/>
          <w:sz w:val="24"/>
          <w:szCs w:val="24"/>
        </w:rPr>
      </w:pPr>
    </w:p>
    <w:p w14:paraId="5074A18A" w14:textId="77777777" w:rsidR="00036596" w:rsidRDefault="00840394" w:rsidP="00036596">
      <w:pPr>
        <w:pStyle w:val="ListParagraph"/>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1" locked="1" layoutInCell="1" allowOverlap="1" wp14:anchorId="23AB9876" wp14:editId="0904BA91">
            <wp:simplePos x="0" y="0"/>
            <wp:positionH relativeFrom="margin">
              <wp:posOffset>1997075</wp:posOffset>
            </wp:positionH>
            <wp:positionV relativeFrom="margin">
              <wp:posOffset>8301355</wp:posOffset>
            </wp:positionV>
            <wp:extent cx="1463040" cy="548640"/>
            <wp:effectExtent l="0" t="0" r="3810" b="3810"/>
            <wp:wrapThrough wrapText="bothSides">
              <wp:wrapPolygon edited="0">
                <wp:start x="0" y="0"/>
                <wp:lineTo x="0" y="21000"/>
                <wp:lineTo x="21375" y="21000"/>
                <wp:lineTo x="2137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3040"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65FB28" w14:textId="77777777" w:rsidR="00036596" w:rsidRDefault="00036596" w:rsidP="00036596">
      <w:pPr>
        <w:pStyle w:val="ListParagraph"/>
        <w:spacing w:after="0" w:line="240" w:lineRule="auto"/>
        <w:jc w:val="both"/>
        <w:rPr>
          <w:rFonts w:ascii="Times New Roman" w:hAnsi="Times New Roman" w:cs="Times New Roman"/>
          <w:sz w:val="24"/>
          <w:szCs w:val="24"/>
        </w:rPr>
      </w:pPr>
    </w:p>
    <w:p w14:paraId="54610712" w14:textId="77777777" w:rsidR="00036596" w:rsidRDefault="00036596" w:rsidP="00036596">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Attendance of each member of vaccination ream per visit.</w:t>
      </w:r>
    </w:p>
    <w:p w14:paraId="295919B4" w14:textId="77777777" w:rsidR="00036596" w:rsidRDefault="00036596" w:rsidP="00036596">
      <w:pPr>
        <w:pStyle w:val="ListParagraph"/>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Submission, consolidation and validation of accomplishment reports for all activities conducted.</w:t>
      </w:r>
    </w:p>
    <w:p w14:paraId="5A3BD1E6" w14:textId="77777777" w:rsidR="00840394" w:rsidRDefault="00840394" w:rsidP="00840394">
      <w:pPr>
        <w:pStyle w:val="ListParagraph"/>
        <w:spacing w:after="0" w:line="240" w:lineRule="auto"/>
        <w:jc w:val="both"/>
        <w:rPr>
          <w:rFonts w:ascii="Times New Roman" w:hAnsi="Times New Roman" w:cs="Times New Roman"/>
          <w:sz w:val="24"/>
          <w:szCs w:val="24"/>
        </w:rPr>
      </w:pPr>
    </w:p>
    <w:p w14:paraId="43F057A5" w14:textId="77777777" w:rsidR="0037339A" w:rsidRDefault="0037339A" w:rsidP="00840394">
      <w:pPr>
        <w:pStyle w:val="ListParagraph"/>
        <w:spacing w:after="0" w:line="240" w:lineRule="auto"/>
        <w:jc w:val="both"/>
        <w:rPr>
          <w:rFonts w:ascii="Times New Roman" w:hAnsi="Times New Roman" w:cs="Times New Roman"/>
          <w:sz w:val="24"/>
          <w:szCs w:val="24"/>
        </w:rPr>
      </w:pPr>
    </w:p>
    <w:p w14:paraId="765F2EC7" w14:textId="77777777" w:rsidR="00E4079E" w:rsidRPr="00D818B2" w:rsidRDefault="00E4079E" w:rsidP="00D818B2">
      <w:pPr>
        <w:pStyle w:val="ListParagraph"/>
        <w:numPr>
          <w:ilvl w:val="0"/>
          <w:numId w:val="6"/>
        </w:numPr>
        <w:spacing w:after="0" w:line="240" w:lineRule="auto"/>
        <w:ind w:left="360"/>
        <w:jc w:val="both"/>
        <w:rPr>
          <w:rFonts w:ascii="Times New Roman" w:hAnsi="Times New Roman" w:cs="Times New Roman"/>
          <w:sz w:val="24"/>
          <w:szCs w:val="24"/>
        </w:rPr>
      </w:pPr>
      <w:r w:rsidRPr="00D818B2">
        <w:rPr>
          <w:rFonts w:ascii="Times New Roman" w:hAnsi="Times New Roman" w:cs="Times New Roman"/>
          <w:b/>
          <w:sz w:val="24"/>
          <w:szCs w:val="24"/>
        </w:rPr>
        <w:t>OPERATING DETAILS</w:t>
      </w:r>
    </w:p>
    <w:p w14:paraId="3C928054" w14:textId="77777777" w:rsidR="00E4079E" w:rsidRDefault="00E4079E" w:rsidP="00D818B2">
      <w:pPr>
        <w:spacing w:after="0" w:line="240" w:lineRule="auto"/>
        <w:jc w:val="both"/>
        <w:rPr>
          <w:rFonts w:ascii="Times New Roman" w:hAnsi="Times New Roman" w:cs="Times New Roman"/>
          <w:sz w:val="24"/>
          <w:szCs w:val="24"/>
        </w:rPr>
      </w:pPr>
    </w:p>
    <w:p w14:paraId="5B51F00E" w14:textId="77777777" w:rsidR="00840394" w:rsidRDefault="00840394" w:rsidP="00840394">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Venue : Preferably at a hotel in Tagaytay or Batangas</w:t>
      </w:r>
    </w:p>
    <w:p w14:paraId="7173253F" w14:textId="77777777" w:rsidR="00840394" w:rsidRDefault="00840394" w:rsidP="00840394">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Dates  : April 24 to 27, 2017</w:t>
      </w:r>
    </w:p>
    <w:p w14:paraId="6968CBC2" w14:textId="77777777" w:rsidR="00840394" w:rsidRDefault="00840394" w:rsidP="00840394">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Total No. of Participants : 790 </w:t>
      </w:r>
      <w:proofErr w:type="spellStart"/>
      <w:r>
        <w:rPr>
          <w:rFonts w:ascii="Times New Roman" w:hAnsi="Times New Roman" w:cs="Times New Roman"/>
          <w:sz w:val="24"/>
          <w:szCs w:val="24"/>
        </w:rPr>
        <w:t>pax</w:t>
      </w:r>
      <w:proofErr w:type="spellEnd"/>
    </w:p>
    <w:p w14:paraId="745DC4A3" w14:textId="77777777" w:rsidR="008A127F" w:rsidRDefault="008A127F" w:rsidP="008A127F">
      <w:pPr>
        <w:pStyle w:val="ListParagraph"/>
        <w:numPr>
          <w:ilvl w:val="0"/>
          <w:numId w:val="10"/>
        </w:numPr>
        <w:spacing w:after="0" w:line="240" w:lineRule="auto"/>
        <w:jc w:val="both"/>
        <w:rPr>
          <w:rFonts w:ascii="Times New Roman" w:hAnsi="Times New Roman" w:cs="Times New Roman"/>
          <w:sz w:val="24"/>
          <w:szCs w:val="24"/>
        </w:rPr>
      </w:pPr>
      <w:r w:rsidRPr="008A127F">
        <w:rPr>
          <w:rFonts w:ascii="Times New Roman" w:hAnsi="Times New Roman" w:cs="Times New Roman"/>
          <w:sz w:val="24"/>
          <w:szCs w:val="24"/>
        </w:rPr>
        <w:t>Participants from the City Health Offices (NIP Coordinator)</w:t>
      </w:r>
    </w:p>
    <w:p w14:paraId="4C4DA863" w14:textId="77777777" w:rsidR="008A127F" w:rsidRDefault="008A127F" w:rsidP="008A127F">
      <w:pPr>
        <w:pStyle w:val="ListParagraph"/>
        <w:numPr>
          <w:ilvl w:val="0"/>
          <w:numId w:val="10"/>
        </w:numPr>
        <w:spacing w:after="0" w:line="240" w:lineRule="auto"/>
        <w:jc w:val="both"/>
        <w:rPr>
          <w:rFonts w:ascii="Times New Roman" w:hAnsi="Times New Roman" w:cs="Times New Roman"/>
          <w:sz w:val="24"/>
          <w:szCs w:val="24"/>
        </w:rPr>
      </w:pPr>
      <w:r w:rsidRPr="008A127F">
        <w:rPr>
          <w:rFonts w:ascii="Times New Roman" w:hAnsi="Times New Roman" w:cs="Times New Roman"/>
          <w:sz w:val="24"/>
          <w:szCs w:val="24"/>
        </w:rPr>
        <w:t>Participants from the</w:t>
      </w:r>
      <w:r>
        <w:rPr>
          <w:rFonts w:ascii="Times New Roman" w:hAnsi="Times New Roman" w:cs="Times New Roman"/>
          <w:sz w:val="24"/>
          <w:szCs w:val="24"/>
        </w:rPr>
        <w:t xml:space="preserve"> 16 School Divisions (School Nurses or Health Point Persons)</w:t>
      </w:r>
    </w:p>
    <w:p w14:paraId="5A41AB84" w14:textId="77777777" w:rsidR="008A127F" w:rsidRDefault="008A127F" w:rsidP="008A127F">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Participants from DepEd NCR</w:t>
      </w:r>
    </w:p>
    <w:p w14:paraId="245DC0B8" w14:textId="77777777" w:rsidR="008A127F" w:rsidRDefault="008A127F" w:rsidP="008A127F">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Field Operators Division Staff</w:t>
      </w:r>
    </w:p>
    <w:p w14:paraId="3BB71D8C" w14:textId="77777777" w:rsidR="008A127F" w:rsidRPr="008A127F" w:rsidRDefault="008A127F" w:rsidP="008A127F">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5 DOH-NCRO Family Cluster staff per batch</w:t>
      </w:r>
    </w:p>
    <w:p w14:paraId="7AF5615E" w14:textId="77777777" w:rsidR="00B4332E" w:rsidRDefault="00B4332E" w:rsidP="00D818B2">
      <w:pPr>
        <w:spacing w:after="0" w:line="240" w:lineRule="auto"/>
        <w:jc w:val="both"/>
        <w:rPr>
          <w:rFonts w:ascii="Times New Roman" w:hAnsi="Times New Roman" w:cs="Times New Roman"/>
          <w:sz w:val="24"/>
          <w:szCs w:val="24"/>
        </w:rPr>
      </w:pPr>
    </w:p>
    <w:p w14:paraId="32A5475D" w14:textId="77777777" w:rsidR="0037339A" w:rsidRPr="007C64CF" w:rsidRDefault="0037339A" w:rsidP="00D818B2">
      <w:pPr>
        <w:spacing w:after="0" w:line="240" w:lineRule="auto"/>
        <w:jc w:val="both"/>
        <w:rPr>
          <w:rFonts w:ascii="Times New Roman" w:hAnsi="Times New Roman" w:cs="Times New Roman"/>
          <w:sz w:val="24"/>
          <w:szCs w:val="24"/>
        </w:rPr>
      </w:pPr>
    </w:p>
    <w:p w14:paraId="09AF8A23" w14:textId="77777777" w:rsidR="00E4079E" w:rsidRPr="00D818B2" w:rsidRDefault="00E4079E" w:rsidP="00D818B2">
      <w:pPr>
        <w:pStyle w:val="ListParagraph"/>
        <w:numPr>
          <w:ilvl w:val="0"/>
          <w:numId w:val="6"/>
        </w:numPr>
        <w:spacing w:after="0" w:line="240" w:lineRule="auto"/>
        <w:ind w:left="360"/>
        <w:jc w:val="both"/>
        <w:rPr>
          <w:rFonts w:ascii="Times New Roman" w:hAnsi="Times New Roman" w:cs="Times New Roman"/>
          <w:sz w:val="24"/>
          <w:szCs w:val="24"/>
        </w:rPr>
      </w:pPr>
      <w:r w:rsidRPr="00D818B2">
        <w:rPr>
          <w:rFonts w:ascii="Times New Roman" w:hAnsi="Times New Roman" w:cs="Times New Roman"/>
          <w:b/>
          <w:sz w:val="24"/>
          <w:szCs w:val="24"/>
        </w:rPr>
        <w:t>BUDGETARY REQUIREMENTS:</w:t>
      </w:r>
    </w:p>
    <w:p w14:paraId="2E5321E7" w14:textId="77777777" w:rsidR="00E4079E" w:rsidRPr="007C64CF" w:rsidRDefault="00E4079E" w:rsidP="00D818B2">
      <w:pPr>
        <w:spacing w:after="0" w:line="240" w:lineRule="auto"/>
        <w:jc w:val="both"/>
        <w:rPr>
          <w:rFonts w:ascii="Times New Roman" w:hAnsi="Times New Roman" w:cs="Times New Roman"/>
          <w:sz w:val="24"/>
          <w:szCs w:val="24"/>
        </w:rPr>
      </w:pPr>
    </w:p>
    <w:p w14:paraId="464875CE" w14:textId="77777777" w:rsidR="00E4079E" w:rsidRDefault="008A127F" w:rsidP="008A127F">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Meals and snacks</w:t>
      </w:r>
      <w:r>
        <w:rPr>
          <w:rFonts w:ascii="Times New Roman" w:hAnsi="Times New Roman" w:cs="Times New Roman"/>
          <w:sz w:val="24"/>
          <w:szCs w:val="24"/>
        </w:rPr>
        <w:tab/>
        <w:t xml:space="preserve">- 158 </w:t>
      </w:r>
      <w:proofErr w:type="spellStart"/>
      <w:r>
        <w:rPr>
          <w:rFonts w:ascii="Times New Roman" w:hAnsi="Times New Roman" w:cs="Times New Roman"/>
          <w:sz w:val="24"/>
          <w:szCs w:val="24"/>
        </w:rPr>
        <w:t>pax</w:t>
      </w:r>
      <w:proofErr w:type="spellEnd"/>
      <w:r>
        <w:rPr>
          <w:rFonts w:ascii="Times New Roman" w:hAnsi="Times New Roman" w:cs="Times New Roman"/>
          <w:sz w:val="24"/>
          <w:szCs w:val="24"/>
        </w:rPr>
        <w:t xml:space="preserve"> x P800/day x 1 day x 5 Batches</w:t>
      </w:r>
      <w:r>
        <w:rPr>
          <w:rFonts w:ascii="Times New Roman" w:hAnsi="Times New Roman" w:cs="Times New Roman"/>
          <w:sz w:val="24"/>
          <w:szCs w:val="24"/>
        </w:rPr>
        <w:tab/>
      </w:r>
      <w:r>
        <w:rPr>
          <w:rFonts w:ascii="Times New Roman" w:hAnsi="Times New Roman" w:cs="Times New Roman"/>
          <w:sz w:val="24"/>
          <w:szCs w:val="24"/>
        </w:rPr>
        <w:tab/>
        <w:t>= P  632,000.00</w:t>
      </w:r>
    </w:p>
    <w:p w14:paraId="64DC4656" w14:textId="77777777" w:rsidR="008A127F" w:rsidRDefault="008A127F" w:rsidP="008A127F">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 DOH Staff  x P P800/day x 1 day x 5 Batches</w:t>
      </w:r>
      <w:r>
        <w:rPr>
          <w:rFonts w:ascii="Times New Roman" w:hAnsi="Times New Roman" w:cs="Times New Roman"/>
          <w:sz w:val="24"/>
          <w:szCs w:val="24"/>
        </w:rPr>
        <w:tab/>
        <w:t xml:space="preserve">= </w:t>
      </w:r>
      <w:r w:rsidRPr="00B4332E">
        <w:rPr>
          <w:rFonts w:ascii="Times New Roman" w:hAnsi="Times New Roman" w:cs="Times New Roman"/>
          <w:sz w:val="24"/>
          <w:szCs w:val="24"/>
          <w:u w:val="single"/>
        </w:rPr>
        <w:t>P    20,000.00</w:t>
      </w:r>
    </w:p>
    <w:p w14:paraId="71833DA9" w14:textId="77777777" w:rsidR="00B4332E" w:rsidRPr="007C64CF" w:rsidRDefault="00B4332E" w:rsidP="008A127F">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TOTAL</w:t>
      </w:r>
      <w:r>
        <w:rPr>
          <w:rFonts w:ascii="Times New Roman" w:hAnsi="Times New Roman" w:cs="Times New Roman"/>
          <w:sz w:val="24"/>
          <w:szCs w:val="24"/>
        </w:rPr>
        <w:tab/>
        <w:t xml:space="preserve">  </w:t>
      </w:r>
      <w:r w:rsidRPr="00B4332E">
        <w:rPr>
          <w:rFonts w:ascii="Times New Roman" w:hAnsi="Times New Roman" w:cs="Times New Roman"/>
          <w:sz w:val="24"/>
          <w:szCs w:val="24"/>
        </w:rPr>
        <w:t xml:space="preserve"> </w:t>
      </w:r>
      <w:r w:rsidRPr="009E2E72">
        <w:rPr>
          <w:rFonts w:ascii="Times New Roman" w:hAnsi="Times New Roman" w:cs="Times New Roman"/>
          <w:b/>
          <w:sz w:val="24"/>
          <w:szCs w:val="24"/>
          <w:u w:val="double"/>
        </w:rPr>
        <w:t>P   652,000.00</w:t>
      </w:r>
    </w:p>
    <w:p w14:paraId="52E1763A" w14:textId="77777777" w:rsidR="00E4079E" w:rsidRDefault="00B4332E" w:rsidP="00D818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2E817666" w14:textId="77777777" w:rsidR="00B4332E" w:rsidRPr="007C64CF" w:rsidRDefault="00B4332E" w:rsidP="00D818B2">
      <w:pPr>
        <w:spacing w:after="0" w:line="240" w:lineRule="auto"/>
        <w:jc w:val="both"/>
        <w:rPr>
          <w:rFonts w:ascii="Times New Roman" w:hAnsi="Times New Roman" w:cs="Times New Roman"/>
          <w:sz w:val="24"/>
          <w:szCs w:val="24"/>
        </w:rPr>
      </w:pPr>
    </w:p>
    <w:p w14:paraId="37A7ED0A" w14:textId="77777777" w:rsidR="00E4079E" w:rsidRPr="00D818B2" w:rsidRDefault="00036596" w:rsidP="00D818B2">
      <w:pPr>
        <w:pStyle w:val="ListParagraph"/>
        <w:numPr>
          <w:ilvl w:val="0"/>
          <w:numId w:val="6"/>
        </w:num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SOURCE OF FUNDS:</w:t>
      </w:r>
      <w:r w:rsidRPr="00D818B2">
        <w:rPr>
          <w:rFonts w:ascii="Times New Roman" w:hAnsi="Times New Roman" w:cs="Times New Roman"/>
          <w:b/>
          <w:sz w:val="24"/>
          <w:szCs w:val="24"/>
        </w:rPr>
        <w:t xml:space="preserve"> </w:t>
      </w:r>
      <w:r w:rsidR="00E4079E" w:rsidRPr="00D818B2">
        <w:rPr>
          <w:rFonts w:ascii="Times New Roman" w:hAnsi="Times New Roman" w:cs="Times New Roman"/>
          <w:b/>
          <w:sz w:val="24"/>
          <w:szCs w:val="24"/>
        </w:rPr>
        <w:br/>
      </w:r>
    </w:p>
    <w:p w14:paraId="403D6523" w14:textId="77777777" w:rsidR="00E4079E" w:rsidRDefault="00B4332E" w:rsidP="00B4332E">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FHC – GOP 2017 (WFP 1.2.4)</w:t>
      </w:r>
    </w:p>
    <w:p w14:paraId="0E5DB4A7" w14:textId="77777777" w:rsidR="00B4332E" w:rsidRPr="007C64CF" w:rsidRDefault="00B4332E" w:rsidP="00B4332E">
      <w:pPr>
        <w:spacing w:after="0" w:line="240" w:lineRule="auto"/>
        <w:ind w:left="360"/>
        <w:jc w:val="both"/>
        <w:rPr>
          <w:rFonts w:ascii="Times New Roman" w:hAnsi="Times New Roman" w:cs="Times New Roman"/>
          <w:sz w:val="24"/>
          <w:szCs w:val="24"/>
        </w:rPr>
      </w:pPr>
    </w:p>
    <w:p w14:paraId="3BE82257" w14:textId="77777777" w:rsidR="00E4079E" w:rsidRDefault="00E4079E" w:rsidP="005C2E88">
      <w:pPr>
        <w:spacing w:after="0" w:line="240" w:lineRule="auto"/>
        <w:jc w:val="both"/>
        <w:rPr>
          <w:rFonts w:ascii="Times New Roman" w:hAnsi="Times New Roman" w:cs="Times New Roman"/>
          <w:sz w:val="24"/>
          <w:szCs w:val="24"/>
        </w:rPr>
      </w:pPr>
    </w:p>
    <w:p w14:paraId="537A3BDF" w14:textId="77777777" w:rsidR="006837AD" w:rsidRPr="007C64CF" w:rsidRDefault="006837AD" w:rsidP="005C2E88">
      <w:pPr>
        <w:spacing w:after="0" w:line="240" w:lineRule="auto"/>
        <w:jc w:val="both"/>
        <w:rPr>
          <w:rFonts w:ascii="Times New Roman" w:hAnsi="Times New Roman" w:cs="Times New Roman"/>
          <w:sz w:val="24"/>
          <w:szCs w:val="24"/>
        </w:rPr>
      </w:pPr>
    </w:p>
    <w:p w14:paraId="1357B2CE" w14:textId="77777777" w:rsidR="00E4079E" w:rsidRPr="007C64CF" w:rsidRDefault="00E4079E" w:rsidP="005C2E88">
      <w:pPr>
        <w:spacing w:after="0" w:line="240" w:lineRule="auto"/>
        <w:jc w:val="both"/>
        <w:rPr>
          <w:rFonts w:ascii="Times New Roman" w:hAnsi="Times New Roman" w:cs="Times New Roman"/>
          <w:sz w:val="24"/>
          <w:szCs w:val="24"/>
        </w:rPr>
      </w:pPr>
    </w:p>
    <w:p w14:paraId="267345AE" w14:textId="77777777" w:rsidR="00E4079E" w:rsidRPr="007C64CF" w:rsidRDefault="00E4079E" w:rsidP="005C2E88">
      <w:pPr>
        <w:spacing w:after="0" w:line="240" w:lineRule="auto"/>
        <w:rPr>
          <w:rFonts w:ascii="Times New Roman" w:hAnsi="Times New Roman" w:cs="Times New Roman"/>
          <w:b/>
          <w:sz w:val="24"/>
          <w:szCs w:val="24"/>
        </w:rPr>
      </w:pPr>
      <w:r w:rsidRPr="007C64CF">
        <w:rPr>
          <w:rFonts w:ascii="Times New Roman" w:hAnsi="Times New Roman" w:cs="Times New Roman"/>
          <w:sz w:val="24"/>
          <w:szCs w:val="24"/>
        </w:rPr>
        <w:t>P</w:t>
      </w:r>
      <w:r w:rsidR="006837AD">
        <w:rPr>
          <w:rFonts w:ascii="Times New Roman" w:hAnsi="Times New Roman" w:cs="Times New Roman"/>
          <w:sz w:val="24"/>
          <w:szCs w:val="24"/>
        </w:rPr>
        <w:t>repared by</w:t>
      </w:r>
      <w:r w:rsidRPr="007C64CF">
        <w:rPr>
          <w:rFonts w:ascii="Times New Roman" w:hAnsi="Times New Roman" w:cs="Times New Roman"/>
          <w:sz w:val="24"/>
          <w:szCs w:val="24"/>
        </w:rPr>
        <w:t>:</w:t>
      </w:r>
      <w:r w:rsidRPr="007C64CF">
        <w:rPr>
          <w:rFonts w:ascii="Times New Roman" w:hAnsi="Times New Roman" w:cs="Times New Roman"/>
          <w:sz w:val="24"/>
          <w:szCs w:val="24"/>
        </w:rPr>
        <w:tab/>
      </w:r>
      <w:r w:rsidRPr="007C64CF">
        <w:rPr>
          <w:rFonts w:ascii="Times New Roman" w:hAnsi="Times New Roman" w:cs="Times New Roman"/>
          <w:sz w:val="24"/>
          <w:szCs w:val="24"/>
        </w:rPr>
        <w:tab/>
      </w:r>
      <w:r w:rsidRPr="007C64CF">
        <w:rPr>
          <w:rFonts w:ascii="Times New Roman" w:hAnsi="Times New Roman" w:cs="Times New Roman"/>
          <w:sz w:val="24"/>
          <w:szCs w:val="24"/>
        </w:rPr>
        <w:tab/>
      </w:r>
      <w:r w:rsidRPr="007C64CF">
        <w:rPr>
          <w:rFonts w:ascii="Times New Roman" w:hAnsi="Times New Roman" w:cs="Times New Roman"/>
          <w:sz w:val="24"/>
          <w:szCs w:val="24"/>
        </w:rPr>
        <w:tab/>
      </w:r>
      <w:r w:rsidRPr="007C64CF">
        <w:rPr>
          <w:rFonts w:ascii="Times New Roman" w:hAnsi="Times New Roman" w:cs="Times New Roman"/>
          <w:sz w:val="24"/>
          <w:szCs w:val="24"/>
        </w:rPr>
        <w:tab/>
      </w:r>
      <w:r w:rsidRPr="007C64CF">
        <w:rPr>
          <w:rFonts w:ascii="Times New Roman" w:hAnsi="Times New Roman" w:cs="Times New Roman"/>
          <w:sz w:val="24"/>
          <w:szCs w:val="24"/>
        </w:rPr>
        <w:tab/>
      </w:r>
      <w:r w:rsidR="00630D93">
        <w:rPr>
          <w:rFonts w:ascii="Times New Roman" w:hAnsi="Times New Roman" w:cs="Times New Roman"/>
          <w:sz w:val="24"/>
          <w:szCs w:val="24"/>
        </w:rPr>
        <w:t>Recommending Approval</w:t>
      </w:r>
      <w:r w:rsidRPr="007C64CF">
        <w:rPr>
          <w:rFonts w:ascii="Times New Roman" w:hAnsi="Times New Roman" w:cs="Times New Roman"/>
          <w:sz w:val="24"/>
          <w:szCs w:val="24"/>
        </w:rPr>
        <w:t>:</w:t>
      </w:r>
    </w:p>
    <w:p w14:paraId="2F44EA92" w14:textId="77777777" w:rsidR="00E4079E" w:rsidRPr="007C64CF" w:rsidRDefault="00E4079E" w:rsidP="005C2E88">
      <w:pPr>
        <w:spacing w:after="0" w:line="240" w:lineRule="auto"/>
        <w:ind w:left="5040"/>
        <w:rPr>
          <w:rFonts w:ascii="Times New Roman" w:hAnsi="Times New Roman" w:cs="Times New Roman"/>
          <w:b/>
          <w:sz w:val="24"/>
          <w:szCs w:val="24"/>
        </w:rPr>
      </w:pPr>
    </w:p>
    <w:p w14:paraId="01E7AC06" w14:textId="77777777" w:rsidR="006837AD" w:rsidRDefault="006837AD" w:rsidP="005C2E88">
      <w:pPr>
        <w:spacing w:after="0" w:line="240" w:lineRule="auto"/>
        <w:rPr>
          <w:rFonts w:ascii="Times New Roman" w:hAnsi="Times New Roman" w:cs="Times New Roman"/>
          <w:b/>
          <w:sz w:val="24"/>
          <w:szCs w:val="24"/>
        </w:rPr>
      </w:pPr>
    </w:p>
    <w:p w14:paraId="2FBF1282" w14:textId="77777777" w:rsidR="00630D93" w:rsidRDefault="00630D93" w:rsidP="005C2E88">
      <w:pPr>
        <w:spacing w:after="0" w:line="240" w:lineRule="auto"/>
        <w:rPr>
          <w:rFonts w:ascii="Times New Roman" w:hAnsi="Times New Roman" w:cs="Times New Roman"/>
          <w:sz w:val="24"/>
          <w:szCs w:val="24"/>
        </w:rPr>
      </w:pPr>
      <w:r>
        <w:rPr>
          <w:rFonts w:ascii="Times New Roman" w:hAnsi="Times New Roman" w:cs="Times New Roman"/>
          <w:b/>
          <w:sz w:val="24"/>
          <w:szCs w:val="24"/>
        </w:rPr>
        <w:t>MARIA TERESA B. RIVERA</w:t>
      </w:r>
      <w:r w:rsidR="006837AD">
        <w:rPr>
          <w:rFonts w:ascii="Times New Roman" w:hAnsi="Times New Roman" w:cs="Times New Roman"/>
          <w:b/>
          <w:sz w:val="24"/>
          <w:szCs w:val="24"/>
        </w:rPr>
        <w:t>, MD</w:t>
      </w:r>
      <w:r w:rsidR="007C64CF">
        <w:rPr>
          <w:rFonts w:ascii="Times New Roman" w:hAnsi="Times New Roman" w:cs="Times New Roman"/>
          <w:sz w:val="24"/>
          <w:szCs w:val="24"/>
        </w:rPr>
        <w:tab/>
      </w:r>
      <w:r>
        <w:rPr>
          <w:rFonts w:ascii="Times New Roman" w:hAnsi="Times New Roman" w:cs="Times New Roman"/>
          <w:sz w:val="24"/>
          <w:szCs w:val="24"/>
        </w:rPr>
        <w:tab/>
      </w:r>
      <w:r w:rsidRPr="00630D93">
        <w:rPr>
          <w:rFonts w:ascii="Times New Roman" w:hAnsi="Times New Roman" w:cs="Times New Roman"/>
          <w:b/>
          <w:sz w:val="24"/>
          <w:szCs w:val="24"/>
        </w:rPr>
        <w:t>AMELIA C. MEDINA, MD, MPH</w:t>
      </w:r>
    </w:p>
    <w:p w14:paraId="5035E523" w14:textId="77777777" w:rsidR="00E4079E" w:rsidRPr="007C64CF" w:rsidRDefault="00630D93" w:rsidP="005C2E88">
      <w:pPr>
        <w:spacing w:after="0" w:line="240" w:lineRule="auto"/>
        <w:rPr>
          <w:rFonts w:ascii="Times New Roman" w:hAnsi="Times New Roman" w:cs="Times New Roman"/>
          <w:b/>
          <w:sz w:val="24"/>
          <w:szCs w:val="24"/>
        </w:rPr>
      </w:pPr>
      <w:r>
        <w:rPr>
          <w:rFonts w:ascii="Times New Roman" w:hAnsi="Times New Roman" w:cs="Times New Roman"/>
          <w:sz w:val="24"/>
          <w:szCs w:val="24"/>
        </w:rPr>
        <w:t>Head, Family Health Cluster</w:t>
      </w:r>
      <w:r w:rsidR="007C64CF">
        <w:rPr>
          <w:rFonts w:ascii="Times New Roman" w:hAnsi="Times New Roman" w:cs="Times New Roman"/>
          <w:sz w:val="24"/>
          <w:szCs w:val="24"/>
        </w:rPr>
        <w:tab/>
      </w:r>
      <w:r w:rsidR="007C64C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C64CF">
        <w:rPr>
          <w:rFonts w:ascii="Times New Roman" w:hAnsi="Times New Roman" w:cs="Times New Roman"/>
          <w:sz w:val="24"/>
          <w:szCs w:val="24"/>
        </w:rPr>
        <w:t>Chief</w:t>
      </w:r>
      <w:r>
        <w:rPr>
          <w:rFonts w:ascii="Times New Roman" w:hAnsi="Times New Roman" w:cs="Times New Roman"/>
          <w:sz w:val="24"/>
          <w:szCs w:val="24"/>
        </w:rPr>
        <w:t>, Local Health Support Division</w:t>
      </w:r>
      <w:r w:rsidR="00E4079E" w:rsidRPr="007C64CF">
        <w:rPr>
          <w:rFonts w:ascii="Times New Roman" w:hAnsi="Times New Roman" w:cs="Times New Roman"/>
          <w:sz w:val="24"/>
          <w:szCs w:val="24"/>
        </w:rPr>
        <w:tab/>
      </w:r>
      <w:r w:rsidR="00E4079E" w:rsidRPr="007C64CF">
        <w:rPr>
          <w:rFonts w:ascii="Times New Roman" w:hAnsi="Times New Roman" w:cs="Times New Roman"/>
          <w:sz w:val="24"/>
          <w:szCs w:val="24"/>
        </w:rPr>
        <w:tab/>
      </w:r>
    </w:p>
    <w:p w14:paraId="3EA44D60" w14:textId="77777777" w:rsidR="00E4079E" w:rsidRPr="007C64CF" w:rsidRDefault="00E4079E" w:rsidP="005C2E88">
      <w:pPr>
        <w:spacing w:after="0" w:line="240" w:lineRule="auto"/>
        <w:jc w:val="both"/>
        <w:rPr>
          <w:rFonts w:ascii="Times New Roman" w:hAnsi="Times New Roman" w:cs="Times New Roman"/>
          <w:b/>
          <w:sz w:val="24"/>
          <w:szCs w:val="24"/>
        </w:rPr>
      </w:pPr>
    </w:p>
    <w:p w14:paraId="403937AA" w14:textId="77777777" w:rsidR="00E4079E" w:rsidRDefault="00E4079E" w:rsidP="005C2E88">
      <w:pPr>
        <w:spacing w:after="0" w:line="240" w:lineRule="auto"/>
        <w:jc w:val="both"/>
        <w:rPr>
          <w:rFonts w:ascii="Times New Roman" w:hAnsi="Times New Roman" w:cs="Times New Roman"/>
          <w:b/>
          <w:sz w:val="24"/>
          <w:szCs w:val="24"/>
        </w:rPr>
      </w:pPr>
    </w:p>
    <w:p w14:paraId="6E193BCA" w14:textId="77777777" w:rsidR="00B4332E" w:rsidRPr="007C64CF" w:rsidRDefault="00B4332E" w:rsidP="005C2E88">
      <w:pPr>
        <w:spacing w:after="0" w:line="240" w:lineRule="auto"/>
        <w:jc w:val="both"/>
        <w:rPr>
          <w:rFonts w:ascii="Times New Roman" w:hAnsi="Times New Roman" w:cs="Times New Roman"/>
          <w:b/>
          <w:sz w:val="24"/>
          <w:szCs w:val="24"/>
        </w:rPr>
      </w:pPr>
    </w:p>
    <w:p w14:paraId="591795B7" w14:textId="77777777" w:rsidR="00E4079E" w:rsidRPr="007C64CF" w:rsidRDefault="00E4079E" w:rsidP="005C2E88">
      <w:pPr>
        <w:spacing w:after="0" w:line="240" w:lineRule="auto"/>
        <w:jc w:val="center"/>
        <w:rPr>
          <w:rFonts w:ascii="Times New Roman" w:hAnsi="Times New Roman" w:cs="Times New Roman"/>
          <w:b/>
          <w:sz w:val="24"/>
          <w:szCs w:val="24"/>
        </w:rPr>
      </w:pPr>
      <w:r w:rsidRPr="007C64CF">
        <w:rPr>
          <w:rFonts w:ascii="Times New Roman" w:hAnsi="Times New Roman" w:cs="Times New Roman"/>
          <w:sz w:val="24"/>
          <w:szCs w:val="24"/>
        </w:rPr>
        <w:t>A</w:t>
      </w:r>
      <w:r w:rsidR="00630D93">
        <w:rPr>
          <w:rFonts w:ascii="Times New Roman" w:hAnsi="Times New Roman" w:cs="Times New Roman"/>
          <w:sz w:val="24"/>
          <w:szCs w:val="24"/>
        </w:rPr>
        <w:t>pproved by</w:t>
      </w:r>
      <w:r w:rsidRPr="007C64CF">
        <w:rPr>
          <w:rFonts w:ascii="Times New Roman" w:hAnsi="Times New Roman" w:cs="Times New Roman"/>
          <w:sz w:val="24"/>
          <w:szCs w:val="24"/>
        </w:rPr>
        <w:t>:</w:t>
      </w:r>
    </w:p>
    <w:p w14:paraId="78D76585" w14:textId="77777777" w:rsidR="00E4079E" w:rsidRPr="007C64CF" w:rsidRDefault="00E4079E" w:rsidP="005C2E88">
      <w:pPr>
        <w:spacing w:after="0" w:line="240" w:lineRule="auto"/>
        <w:jc w:val="center"/>
        <w:rPr>
          <w:rFonts w:ascii="Times New Roman" w:hAnsi="Times New Roman" w:cs="Times New Roman"/>
          <w:b/>
          <w:sz w:val="24"/>
          <w:szCs w:val="24"/>
        </w:rPr>
      </w:pPr>
    </w:p>
    <w:p w14:paraId="7A5E8990" w14:textId="77777777" w:rsidR="00E4079E" w:rsidRPr="007C64CF" w:rsidRDefault="00E4079E" w:rsidP="005C2E88">
      <w:pPr>
        <w:spacing w:after="0" w:line="240" w:lineRule="auto"/>
        <w:jc w:val="center"/>
        <w:rPr>
          <w:rFonts w:ascii="Times New Roman" w:hAnsi="Times New Roman" w:cs="Times New Roman"/>
          <w:b/>
          <w:sz w:val="24"/>
          <w:szCs w:val="24"/>
        </w:rPr>
      </w:pPr>
    </w:p>
    <w:p w14:paraId="17D04909" w14:textId="77777777" w:rsidR="00E4079E" w:rsidRPr="007C64CF" w:rsidRDefault="00E4079E" w:rsidP="005C2E88">
      <w:pPr>
        <w:spacing w:after="0" w:line="240" w:lineRule="auto"/>
        <w:jc w:val="center"/>
        <w:rPr>
          <w:rFonts w:ascii="Times New Roman" w:hAnsi="Times New Roman" w:cs="Times New Roman"/>
          <w:b/>
          <w:sz w:val="24"/>
          <w:szCs w:val="24"/>
        </w:rPr>
      </w:pPr>
    </w:p>
    <w:p w14:paraId="2C8E8B27" w14:textId="77777777" w:rsidR="00E4079E" w:rsidRPr="007C64CF" w:rsidRDefault="00E4079E" w:rsidP="005C2E88">
      <w:pPr>
        <w:spacing w:after="0" w:line="240" w:lineRule="auto"/>
        <w:jc w:val="center"/>
        <w:rPr>
          <w:rFonts w:ascii="Times New Roman" w:hAnsi="Times New Roman" w:cs="Times New Roman"/>
          <w:sz w:val="24"/>
          <w:szCs w:val="24"/>
        </w:rPr>
      </w:pPr>
      <w:r w:rsidRPr="007C64CF">
        <w:rPr>
          <w:rFonts w:ascii="Times New Roman" w:hAnsi="Times New Roman" w:cs="Times New Roman"/>
          <w:b/>
          <w:sz w:val="24"/>
          <w:szCs w:val="24"/>
        </w:rPr>
        <w:t>ARIEL I. VALENCIA, MD, MPH, CESO III</w:t>
      </w:r>
    </w:p>
    <w:p w14:paraId="737D2970" w14:textId="77777777" w:rsidR="00E4079E" w:rsidRPr="007C64CF" w:rsidRDefault="00E4079E" w:rsidP="005C2E88">
      <w:pPr>
        <w:spacing w:after="0" w:line="240" w:lineRule="auto"/>
        <w:jc w:val="center"/>
        <w:rPr>
          <w:rFonts w:ascii="Times New Roman" w:hAnsi="Times New Roman" w:cs="Times New Roman"/>
          <w:sz w:val="24"/>
          <w:szCs w:val="24"/>
        </w:rPr>
      </w:pPr>
      <w:r w:rsidRPr="007C64CF">
        <w:rPr>
          <w:rFonts w:ascii="Times New Roman" w:hAnsi="Times New Roman" w:cs="Times New Roman"/>
          <w:sz w:val="24"/>
          <w:szCs w:val="24"/>
        </w:rPr>
        <w:t>Director IV</w:t>
      </w:r>
    </w:p>
    <w:sectPr w:rsidR="00E4079E" w:rsidRPr="007C64CF" w:rsidSect="007C64CF">
      <w:headerReference w:type="default" r:id="rId9"/>
      <w:footerReference w:type="even" r:id="rId10"/>
      <w:footerReference w:type="defaul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4640B" w14:textId="77777777" w:rsidR="002E0162" w:rsidRDefault="002E0162" w:rsidP="00841E78">
      <w:pPr>
        <w:spacing w:after="0" w:line="240" w:lineRule="auto"/>
      </w:pPr>
      <w:r>
        <w:separator/>
      </w:r>
    </w:p>
  </w:endnote>
  <w:endnote w:type="continuationSeparator" w:id="0">
    <w:p w14:paraId="40458426" w14:textId="77777777" w:rsidR="002E0162" w:rsidRDefault="002E0162" w:rsidP="0084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2EEDD" w14:textId="77777777" w:rsidR="00A53867" w:rsidRDefault="00A53867" w:rsidP="00D5213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10CC1" w14:textId="77777777" w:rsidR="00A53867" w:rsidRDefault="00A53867" w:rsidP="00E87150">
    <w:pPr>
      <w:pStyle w:val="Footer"/>
      <w:pBdr>
        <w:top w:val="single" w:sz="4" w:space="1" w:color="auto"/>
      </w:pBdr>
      <w:jc w:val="center"/>
      <w:rPr>
        <w:rFonts w:ascii="Times New Roman" w:hAnsi="Times New Roman" w:cs="Times New Roman"/>
        <w:sz w:val="16"/>
        <w:szCs w:val="16"/>
      </w:rPr>
    </w:pPr>
    <w:r w:rsidRPr="00D52139">
      <w:rPr>
        <w:rFonts w:ascii="Times New Roman" w:hAnsi="Times New Roman" w:cs="Times New Roman"/>
        <w:sz w:val="16"/>
        <w:szCs w:val="16"/>
      </w:rPr>
      <w:t>Block 6 Barangay Road, Welfareville Compound, Barangay Addition Hills, Mandaluyong City 1550</w:t>
    </w:r>
    <w:r>
      <w:rPr>
        <w:rFonts w:ascii="Times New Roman" w:hAnsi="Times New Roman" w:cs="Times New Roman"/>
        <w:sz w:val="16"/>
        <w:szCs w:val="16"/>
      </w:rPr>
      <w:t xml:space="preserve"> </w:t>
    </w:r>
    <w:r w:rsidRPr="00AF0DFC">
      <w:rPr>
        <w:sz w:val="18"/>
        <w:szCs w:val="18"/>
      </w:rPr>
      <w:t>●</w:t>
    </w:r>
    <w:r>
      <w:rPr>
        <w:rFonts w:ascii="Times New Roman" w:hAnsi="Times New Roman" w:cs="Times New Roman"/>
        <w:sz w:val="16"/>
        <w:szCs w:val="16"/>
      </w:rPr>
      <w:t xml:space="preserve"> Trunk Line: 531-0034/531-0037</w:t>
    </w:r>
  </w:p>
  <w:p w14:paraId="7DE3405F" w14:textId="77777777" w:rsidR="00A53867" w:rsidRPr="003D22BF" w:rsidRDefault="00450B02" w:rsidP="00E87150">
    <w:pPr>
      <w:pStyle w:val="Footer"/>
      <w:pBdr>
        <w:top w:val="single" w:sz="4" w:space="1" w:color="auto"/>
      </w:pBdr>
      <w:jc w:val="center"/>
      <w:rPr>
        <w:rFonts w:ascii="Times New Roman" w:hAnsi="Times New Roman" w:cs="Times New Roman"/>
        <w:sz w:val="16"/>
        <w:szCs w:val="16"/>
      </w:rPr>
    </w:pPr>
    <w:r w:rsidRPr="00450B02">
      <w:rPr>
        <w:rFonts w:ascii="Times New Roman" w:hAnsi="Times New Roman" w:cs="Times New Roman"/>
        <w:sz w:val="16"/>
        <w:szCs w:val="16"/>
      </w:rPr>
      <w:t>Fax: 535-4595</w:t>
    </w:r>
    <w:r>
      <w:rPr>
        <w:sz w:val="18"/>
        <w:szCs w:val="18"/>
      </w:rPr>
      <w:t xml:space="preserve"> </w:t>
    </w:r>
    <w:r w:rsidR="00A53867" w:rsidRPr="00AF0DFC">
      <w:rPr>
        <w:sz w:val="18"/>
        <w:szCs w:val="18"/>
      </w:rPr>
      <w:t>●</w:t>
    </w:r>
    <w:r w:rsidR="00A53867">
      <w:rPr>
        <w:sz w:val="18"/>
        <w:szCs w:val="18"/>
      </w:rPr>
      <w:t xml:space="preserve"> </w:t>
    </w:r>
    <w:r w:rsidR="00A53867">
      <w:rPr>
        <w:rFonts w:ascii="Times New Roman" w:hAnsi="Times New Roman" w:cs="Times New Roman"/>
        <w:sz w:val="16"/>
        <w:szCs w:val="16"/>
      </w:rPr>
      <w:t xml:space="preserve">URL: </w:t>
    </w:r>
    <w:r w:rsidR="00D74DB1" w:rsidRPr="00450B02">
      <w:rPr>
        <w:rFonts w:ascii="Times New Roman" w:hAnsi="Times New Roman" w:cs="Times New Roman"/>
        <w:sz w:val="16"/>
        <w:szCs w:val="16"/>
        <w:u w:val="single"/>
      </w:rPr>
      <w:t>http://ncro.doh.gov.ph</w:t>
    </w:r>
    <w:r w:rsidR="00D74DB1">
      <w:rPr>
        <w:rFonts w:ascii="Times New Roman" w:hAnsi="Times New Roman" w:cs="Times New Roman"/>
        <w:sz w:val="16"/>
        <w:szCs w:val="16"/>
      </w:rPr>
      <w:t xml:space="preserve"> Email</w:t>
    </w:r>
    <w:r w:rsidRPr="00450B02">
      <w:rPr>
        <w:rFonts w:ascii="Times New Roman" w:hAnsi="Times New Roman" w:cs="Times New Roman"/>
        <w:sz w:val="16"/>
        <w:szCs w:val="16"/>
      </w:rPr>
      <w:t xml:space="preserve">: </w:t>
    </w:r>
    <w:r w:rsidRPr="00450B02">
      <w:rPr>
        <w:rFonts w:ascii="Times New Roman" w:hAnsi="Times New Roman" w:cs="Times New Roman"/>
        <w:sz w:val="16"/>
        <w:szCs w:val="16"/>
        <w:u w:val="single"/>
      </w:rPr>
      <w:t>chd_mm@yahoo.com</w:t>
    </w:r>
  </w:p>
  <w:p w14:paraId="12296ACF" w14:textId="77777777" w:rsidR="00A53867" w:rsidRPr="00D52139" w:rsidRDefault="00A53867" w:rsidP="00841E78">
    <w:pPr>
      <w:pStyle w:val="Footer"/>
      <w:pBdr>
        <w:top w:val="single" w:sz="4" w:space="1" w:color="auto"/>
      </w:pBd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E1899" w14:textId="77777777" w:rsidR="002E0162" w:rsidRDefault="002E0162" w:rsidP="00841E78">
      <w:pPr>
        <w:spacing w:after="0" w:line="240" w:lineRule="auto"/>
      </w:pPr>
      <w:r>
        <w:separator/>
      </w:r>
    </w:p>
  </w:footnote>
  <w:footnote w:type="continuationSeparator" w:id="0">
    <w:p w14:paraId="2D2A0701" w14:textId="77777777" w:rsidR="002E0162" w:rsidRDefault="002E0162" w:rsidP="00841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CC275" w14:textId="77777777" w:rsidR="00A53867" w:rsidRDefault="00A53867" w:rsidP="00D52139">
    <w:pPr>
      <w:pStyle w:val="Header"/>
      <w:jc w:val="center"/>
    </w:pPr>
    <w:r>
      <w:rPr>
        <w:noProof/>
      </w:rPr>
      <mc:AlternateContent>
        <mc:Choice Requires="wps">
          <w:drawing>
            <wp:anchor distT="45720" distB="45720" distL="114300" distR="114300" simplePos="0" relativeHeight="251661312" behindDoc="0" locked="0" layoutInCell="1" allowOverlap="1" wp14:anchorId="6501C2B6" wp14:editId="0F97AFEA">
              <wp:simplePos x="0" y="0"/>
              <wp:positionH relativeFrom="margin">
                <wp:posOffset>989330</wp:posOffset>
              </wp:positionH>
              <wp:positionV relativeFrom="paragraph">
                <wp:posOffset>217170</wp:posOffset>
              </wp:positionV>
              <wp:extent cx="3841750" cy="1404620"/>
              <wp:effectExtent l="0" t="0" r="0" b="2540"/>
              <wp:wrapThrough wrapText="bothSides">
                <wp:wrapPolygon edited="0">
                  <wp:start x="321" y="0"/>
                  <wp:lineTo x="321" y="21030"/>
                  <wp:lineTo x="21207" y="21030"/>
                  <wp:lineTo x="21207" y="0"/>
                  <wp:lineTo x="321"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1750" cy="1404620"/>
                      </a:xfrm>
                      <a:prstGeom prst="rect">
                        <a:avLst/>
                      </a:prstGeom>
                      <a:noFill/>
                      <a:ln w="9525">
                        <a:noFill/>
                        <a:miter lim="800000"/>
                        <a:headEnd/>
                        <a:tailEnd/>
                      </a:ln>
                    </wps:spPr>
                    <wps:txbx>
                      <w:txbxContent>
                        <w:p w14:paraId="3BB170CC" w14:textId="77777777" w:rsidR="00A53867" w:rsidRPr="00841E78" w:rsidRDefault="00A53867" w:rsidP="00841E78">
                          <w:pPr>
                            <w:spacing w:after="0" w:line="240" w:lineRule="auto"/>
                            <w:jc w:val="center"/>
                            <w:rPr>
                              <w:rFonts w:ascii="Times New Roman" w:hAnsi="Times New Roman" w:cs="Times New Roman"/>
                              <w:sz w:val="20"/>
                              <w:szCs w:val="20"/>
                            </w:rPr>
                          </w:pPr>
                          <w:r w:rsidRPr="00841E78">
                            <w:rPr>
                              <w:rFonts w:ascii="Times New Roman" w:hAnsi="Times New Roman" w:cs="Times New Roman"/>
                              <w:sz w:val="20"/>
                              <w:szCs w:val="20"/>
                            </w:rPr>
                            <w:t>Republic of the Philippines</w:t>
                          </w:r>
                        </w:p>
                        <w:p w14:paraId="214111D6" w14:textId="77777777" w:rsidR="00A53867" w:rsidRPr="00841E78" w:rsidRDefault="00A53867" w:rsidP="00841E78">
                          <w:pPr>
                            <w:spacing w:after="0" w:line="240" w:lineRule="auto"/>
                            <w:jc w:val="center"/>
                            <w:rPr>
                              <w:rFonts w:ascii="Times New Roman" w:hAnsi="Times New Roman" w:cs="Times New Roman"/>
                              <w:sz w:val="24"/>
                              <w:szCs w:val="24"/>
                            </w:rPr>
                          </w:pPr>
                          <w:r w:rsidRPr="00841E78">
                            <w:rPr>
                              <w:rFonts w:ascii="Times New Roman" w:hAnsi="Times New Roman" w:cs="Times New Roman"/>
                              <w:sz w:val="24"/>
                              <w:szCs w:val="24"/>
                            </w:rPr>
                            <w:t>Department of Health</w:t>
                          </w:r>
                        </w:p>
                        <w:p w14:paraId="5855FC68" w14:textId="77777777" w:rsidR="00A53867" w:rsidRPr="00841E78" w:rsidRDefault="005329A7" w:rsidP="00841E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METRO MANILA CENTER FOR HEALTH DEVELOPMENT</w:t>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01C2B6" id="_x0000_t202" coordsize="21600,21600" o:spt="202" path="m,l,21600r21600,l21600,xe">
              <v:stroke joinstyle="miter"/>
              <v:path gradientshapeok="t" o:connecttype="rect"/>
            </v:shapetype>
            <v:shape id="Text Box 2" o:spid="_x0000_s1026" type="#_x0000_t202" style="position:absolute;left:0;text-align:left;margin-left:77.9pt;margin-top:17.1pt;width:302.5pt;height:110.6pt;z-index:251661312;visibility:visible;mso-wrap-style:non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" filled="f" stroked="f">
              <v:textbox style="mso-fit-shape-to-text:t">
                <w:txbxContent>
                  <w:p w14:paraId="3BB170CC" w14:textId="77777777" w:rsidR="00A53867" w:rsidRPr="00841E78" w:rsidRDefault="00A53867" w:rsidP="00841E78">
                    <w:pPr>
                      <w:spacing w:after="0" w:line="240" w:lineRule="auto"/>
                      <w:jc w:val="center"/>
                      <w:rPr>
                        <w:rFonts w:ascii="Times New Roman" w:hAnsi="Times New Roman" w:cs="Times New Roman"/>
                        <w:sz w:val="20"/>
                        <w:szCs w:val="20"/>
                      </w:rPr>
                    </w:pPr>
                    <w:r w:rsidRPr="00841E78">
                      <w:rPr>
                        <w:rFonts w:ascii="Times New Roman" w:hAnsi="Times New Roman" w:cs="Times New Roman"/>
                        <w:sz w:val="20"/>
                        <w:szCs w:val="20"/>
                      </w:rPr>
                      <w:t>Republic of the Philippines</w:t>
                    </w:r>
                  </w:p>
                  <w:p w14:paraId="214111D6" w14:textId="77777777" w:rsidR="00A53867" w:rsidRPr="00841E78" w:rsidRDefault="00A53867" w:rsidP="00841E78">
                    <w:pPr>
                      <w:spacing w:after="0" w:line="240" w:lineRule="auto"/>
                      <w:jc w:val="center"/>
                      <w:rPr>
                        <w:rFonts w:ascii="Times New Roman" w:hAnsi="Times New Roman" w:cs="Times New Roman"/>
                        <w:sz w:val="24"/>
                        <w:szCs w:val="24"/>
                      </w:rPr>
                    </w:pPr>
                    <w:r w:rsidRPr="00841E78">
                      <w:rPr>
                        <w:rFonts w:ascii="Times New Roman" w:hAnsi="Times New Roman" w:cs="Times New Roman"/>
                        <w:sz w:val="24"/>
                        <w:szCs w:val="24"/>
                      </w:rPr>
                      <w:t>Department of Health</w:t>
                    </w:r>
                  </w:p>
                  <w:p w14:paraId="5855FC68" w14:textId="77777777" w:rsidR="00A53867" w:rsidRPr="00841E78" w:rsidRDefault="005329A7" w:rsidP="00841E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METRO MANILA CENTER FOR HEALTH DEVELOPMENT</w:t>
                    </w:r>
                  </w:p>
                </w:txbxContent>
              </v:textbox>
              <w10:wrap type="through" anchorx="margin"/>
            </v:shape>
          </w:pict>
        </mc:Fallback>
      </mc:AlternateContent>
    </w:r>
    <w:r>
      <w:rPr>
        <w:noProof/>
      </w:rPr>
      <w:drawing>
        <wp:anchor distT="0" distB="0" distL="114300" distR="114300" simplePos="0" relativeHeight="251659264" behindDoc="0" locked="0" layoutInCell="1" allowOverlap="1" wp14:anchorId="494457C8" wp14:editId="5DE88133">
          <wp:simplePos x="0" y="0"/>
          <wp:positionH relativeFrom="margin">
            <wp:align>left</wp:align>
          </wp:positionH>
          <wp:positionV relativeFrom="paragraph">
            <wp:posOffset>25400</wp:posOffset>
          </wp:positionV>
          <wp:extent cx="984250" cy="985520"/>
          <wp:effectExtent l="0" t="0" r="6350" b="5080"/>
          <wp:wrapThrough wrapText="bothSides">
            <wp:wrapPolygon edited="0">
              <wp:start x="7107" y="0"/>
              <wp:lineTo x="4181" y="1253"/>
              <wp:lineTo x="0" y="5428"/>
              <wp:lineTo x="0" y="15866"/>
              <wp:lineTo x="4181" y="20041"/>
              <wp:lineTo x="7107" y="21294"/>
              <wp:lineTo x="14632" y="21294"/>
              <wp:lineTo x="15050" y="21294"/>
              <wp:lineTo x="17141" y="20041"/>
              <wp:lineTo x="21321" y="15866"/>
              <wp:lineTo x="21321" y="5428"/>
              <wp:lineTo x="17141" y="1253"/>
              <wp:lineTo x="14632" y="0"/>
              <wp:lineTo x="7107" y="0"/>
            </wp:wrapPolygon>
          </wp:wrapThrough>
          <wp:docPr id="4" name="Picture 4" descr="http://site.clkss.org.ph/resources/miscellaneous/partner-logos/doh-logo/image_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te.clkss.org.ph/resources/miscellaneous/partner-logos/doh-logo/image_previ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4250" cy="985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rFonts w:hint="default"/>
      </w:rPr>
    </w:lvl>
  </w:abstractNum>
  <w:abstractNum w:abstractNumId="1" w15:restartNumberingAfterBreak="0">
    <w:nsid w:val="176A7302"/>
    <w:multiLevelType w:val="hybridMultilevel"/>
    <w:tmpl w:val="6CD6EF2E"/>
    <w:lvl w:ilvl="0" w:tplc="4B7C5C7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3052D13"/>
    <w:multiLevelType w:val="hybridMultilevel"/>
    <w:tmpl w:val="0E843C9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02DD8"/>
    <w:multiLevelType w:val="hybridMultilevel"/>
    <w:tmpl w:val="077ED1E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6E035F"/>
    <w:multiLevelType w:val="hybridMultilevel"/>
    <w:tmpl w:val="1DBC2EA6"/>
    <w:lvl w:ilvl="0" w:tplc="0409000B">
      <w:numFmt w:val="bullet"/>
      <w:lvlText w:val=""/>
      <w:lvlJc w:val="left"/>
      <w:pPr>
        <w:ind w:left="1080" w:hanging="360"/>
      </w:pPr>
      <w:rPr>
        <w:rFonts w:ascii="Wingdings" w:eastAsia="Times New Roman" w:hAnsi="Wingdings" w:cs="Times New Roman"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B56CE7"/>
    <w:multiLevelType w:val="hybridMultilevel"/>
    <w:tmpl w:val="2DC8C7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F">
      <w:start w:val="1"/>
      <w:numFmt w:val="decimal"/>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5905C8F"/>
    <w:multiLevelType w:val="hybridMultilevel"/>
    <w:tmpl w:val="08340500"/>
    <w:lvl w:ilvl="0" w:tplc="0409000B">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A2965C5"/>
    <w:multiLevelType w:val="hybridMultilevel"/>
    <w:tmpl w:val="4F307B00"/>
    <w:lvl w:ilvl="0" w:tplc="04090019">
      <w:start w:val="1"/>
      <w:numFmt w:val="lowerLetter"/>
      <w:lvlText w:val="%1."/>
      <w:lvlJc w:val="left"/>
      <w:pPr>
        <w:ind w:left="720" w:hanging="360"/>
      </w:pPr>
      <w:rPr>
        <w:rFonts w:hint="default"/>
      </w:rPr>
    </w:lvl>
    <w:lvl w:ilvl="1" w:tplc="6090E68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435877"/>
    <w:multiLevelType w:val="hybridMultilevel"/>
    <w:tmpl w:val="1DB87F7C"/>
    <w:lvl w:ilvl="0" w:tplc="1480B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30BA3"/>
    <w:multiLevelType w:val="hybridMultilevel"/>
    <w:tmpl w:val="0AF49932"/>
    <w:lvl w:ilvl="0" w:tplc="46B28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5"/>
  </w:num>
  <w:num w:numId="5">
    <w:abstractNumId w:val="4"/>
  </w:num>
  <w:num w:numId="6">
    <w:abstractNumId w:val="3"/>
  </w:num>
  <w:num w:numId="7">
    <w:abstractNumId w:val="8"/>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en-US" w:vendorID="64" w:dllVersion="0" w:nlCheck="1" w:checkStyle="0"/>
  <w:activeWritingStyle w:appName="MSWord" w:lang="en-PH" w:vendorID="64" w:dllVersion="0" w:nlCheck="1" w:checkStyle="0"/>
  <w:activeWritingStyle w:appName="MSWord" w:lang="en-US" w:vendorID="64" w:dllVersion="4096" w:nlCheck="1" w:checkStyle="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E78"/>
    <w:rsid w:val="00036596"/>
    <w:rsid w:val="000B4439"/>
    <w:rsid w:val="000E67CB"/>
    <w:rsid w:val="00153E44"/>
    <w:rsid w:val="00220F80"/>
    <w:rsid w:val="00230498"/>
    <w:rsid w:val="00233A97"/>
    <w:rsid w:val="00270884"/>
    <w:rsid w:val="002B3827"/>
    <w:rsid w:val="002B6036"/>
    <w:rsid w:val="002E0162"/>
    <w:rsid w:val="00312255"/>
    <w:rsid w:val="0032103C"/>
    <w:rsid w:val="00324F5A"/>
    <w:rsid w:val="00330A0B"/>
    <w:rsid w:val="0037339A"/>
    <w:rsid w:val="003A1F63"/>
    <w:rsid w:val="003B25F4"/>
    <w:rsid w:val="003C43EB"/>
    <w:rsid w:val="003D22BF"/>
    <w:rsid w:val="00417DB6"/>
    <w:rsid w:val="00447D0F"/>
    <w:rsid w:val="00450B02"/>
    <w:rsid w:val="004829A2"/>
    <w:rsid w:val="004829BA"/>
    <w:rsid w:val="004E7B3D"/>
    <w:rsid w:val="005128D7"/>
    <w:rsid w:val="005329A7"/>
    <w:rsid w:val="0055257C"/>
    <w:rsid w:val="005704CA"/>
    <w:rsid w:val="005C2E88"/>
    <w:rsid w:val="005D324B"/>
    <w:rsid w:val="005E4183"/>
    <w:rsid w:val="005F7638"/>
    <w:rsid w:val="00630A3E"/>
    <w:rsid w:val="00630D93"/>
    <w:rsid w:val="00673EA4"/>
    <w:rsid w:val="006837AD"/>
    <w:rsid w:val="006856EA"/>
    <w:rsid w:val="006A760C"/>
    <w:rsid w:val="006B31D7"/>
    <w:rsid w:val="00710BD4"/>
    <w:rsid w:val="0076591D"/>
    <w:rsid w:val="007707B6"/>
    <w:rsid w:val="00790083"/>
    <w:rsid w:val="00794BBB"/>
    <w:rsid w:val="007A26E9"/>
    <w:rsid w:val="007C64CF"/>
    <w:rsid w:val="007E1499"/>
    <w:rsid w:val="007F5795"/>
    <w:rsid w:val="00840394"/>
    <w:rsid w:val="00841E78"/>
    <w:rsid w:val="0085177C"/>
    <w:rsid w:val="0088473A"/>
    <w:rsid w:val="008928CF"/>
    <w:rsid w:val="008A127F"/>
    <w:rsid w:val="008A7F2C"/>
    <w:rsid w:val="008C3BD8"/>
    <w:rsid w:val="008D2D32"/>
    <w:rsid w:val="008D502A"/>
    <w:rsid w:val="00934E99"/>
    <w:rsid w:val="00982146"/>
    <w:rsid w:val="009E2E72"/>
    <w:rsid w:val="00A53867"/>
    <w:rsid w:val="00AB43D2"/>
    <w:rsid w:val="00B4332E"/>
    <w:rsid w:val="00B512D1"/>
    <w:rsid w:val="00B63132"/>
    <w:rsid w:val="00BB771D"/>
    <w:rsid w:val="00BB7C09"/>
    <w:rsid w:val="00BE08D5"/>
    <w:rsid w:val="00C864CB"/>
    <w:rsid w:val="00CB3CA1"/>
    <w:rsid w:val="00CC218E"/>
    <w:rsid w:val="00CC608C"/>
    <w:rsid w:val="00CD44E0"/>
    <w:rsid w:val="00D52139"/>
    <w:rsid w:val="00D652A0"/>
    <w:rsid w:val="00D74DB1"/>
    <w:rsid w:val="00D818B2"/>
    <w:rsid w:val="00E4079E"/>
    <w:rsid w:val="00E52E1E"/>
    <w:rsid w:val="00E87150"/>
    <w:rsid w:val="00F372E4"/>
    <w:rsid w:val="00F67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8E078"/>
  <w15:chartTrackingRefBased/>
  <w15:docId w15:val="{7464AC5D-6FE2-4CF6-A572-9D6384E2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E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E78"/>
  </w:style>
  <w:style w:type="paragraph" w:styleId="Footer">
    <w:name w:val="footer"/>
    <w:basedOn w:val="Normal"/>
    <w:link w:val="FooterChar"/>
    <w:uiPriority w:val="99"/>
    <w:unhideWhenUsed/>
    <w:rsid w:val="00841E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E78"/>
  </w:style>
  <w:style w:type="paragraph" w:styleId="BalloonText">
    <w:name w:val="Balloon Text"/>
    <w:basedOn w:val="Normal"/>
    <w:link w:val="BalloonTextChar"/>
    <w:uiPriority w:val="99"/>
    <w:semiHidden/>
    <w:unhideWhenUsed/>
    <w:rsid w:val="004829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9BA"/>
    <w:rPr>
      <w:rFonts w:ascii="Segoe UI" w:hAnsi="Segoe UI" w:cs="Segoe UI"/>
      <w:sz w:val="18"/>
      <w:szCs w:val="18"/>
    </w:rPr>
  </w:style>
  <w:style w:type="paragraph" w:styleId="FootnoteText">
    <w:name w:val="footnote text"/>
    <w:basedOn w:val="Normal"/>
    <w:link w:val="FootnoteTextChar"/>
    <w:uiPriority w:val="99"/>
    <w:semiHidden/>
    <w:unhideWhenUsed/>
    <w:rsid w:val="00934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E99"/>
    <w:rPr>
      <w:sz w:val="20"/>
      <w:szCs w:val="20"/>
    </w:rPr>
  </w:style>
  <w:style w:type="character" w:styleId="FootnoteReference">
    <w:name w:val="footnote reference"/>
    <w:basedOn w:val="DefaultParagraphFont"/>
    <w:uiPriority w:val="99"/>
    <w:semiHidden/>
    <w:unhideWhenUsed/>
    <w:rsid w:val="00934E99"/>
    <w:rPr>
      <w:vertAlign w:val="superscript"/>
    </w:rPr>
  </w:style>
  <w:style w:type="table" w:styleId="TableGrid">
    <w:name w:val="Table Grid"/>
    <w:basedOn w:val="TableNormal"/>
    <w:uiPriority w:val="59"/>
    <w:rsid w:val="00673EA4"/>
    <w:pPr>
      <w:spacing w:after="0" w:line="240" w:lineRule="auto"/>
    </w:pPr>
    <w:rPr>
      <w:lang w:val="en-PH"/>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style-span">
    <w:name w:val="apple-style-span"/>
    <w:basedOn w:val="DefaultParagraphFont"/>
    <w:rsid w:val="000B4439"/>
  </w:style>
  <w:style w:type="paragraph" w:styleId="ListParagraph">
    <w:name w:val="List Paragraph"/>
    <w:basedOn w:val="Normal"/>
    <w:uiPriority w:val="34"/>
    <w:qFormat/>
    <w:rsid w:val="00D81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1554D-ADB4-40A3-8CE7-D736DE95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sanblas35</dc:creator>
  <cp:keywords/>
  <dc:description/>
  <cp:lastModifiedBy>JAKE</cp:lastModifiedBy>
  <cp:revision>5</cp:revision>
  <cp:lastPrinted>2016-11-16T03:28:00Z</cp:lastPrinted>
  <dcterms:created xsi:type="dcterms:W3CDTF">2017-04-24T03:40:00Z</dcterms:created>
  <dcterms:modified xsi:type="dcterms:W3CDTF">2018-11-16T03:20:00Z</dcterms:modified>
</cp:coreProperties>
</file>